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B57B" w14:textId="77777777" w:rsidR="003F74A6" w:rsidRDefault="003F74A6" w:rsidP="005B03B5">
      <w:pPr>
        <w:spacing w:line="240" w:lineRule="auto"/>
        <w:jc w:val="center"/>
        <w:rPr>
          <w:rFonts w:ascii="Univers" w:hAnsi="Univers" w:cs="Arial"/>
          <w:b/>
          <w:sz w:val="24"/>
          <w:szCs w:val="20"/>
        </w:rPr>
      </w:pPr>
    </w:p>
    <w:p w14:paraId="29E6F212" w14:textId="727427FD" w:rsidR="004127A7" w:rsidRPr="00BB501C" w:rsidRDefault="005B03B5" w:rsidP="005B03B5">
      <w:pPr>
        <w:spacing w:line="240" w:lineRule="auto"/>
        <w:jc w:val="center"/>
        <w:rPr>
          <w:rFonts w:ascii="Univers" w:hAnsi="Univers" w:cs="Arial"/>
          <w:b/>
          <w:color w:val="0070C0"/>
          <w:sz w:val="36"/>
          <w:szCs w:val="20"/>
        </w:rPr>
      </w:pPr>
      <w:r w:rsidRPr="00BB501C">
        <w:rPr>
          <w:rFonts w:ascii="Univers" w:hAnsi="Univers" w:cs="Arial"/>
          <w:b/>
          <w:color w:val="0070C0"/>
          <w:sz w:val="36"/>
          <w:szCs w:val="20"/>
        </w:rPr>
        <w:t>Speaker</w:t>
      </w:r>
      <w:r w:rsidR="004127A7" w:rsidRPr="00BB501C">
        <w:rPr>
          <w:rFonts w:ascii="Univers" w:hAnsi="Univers" w:cs="Arial"/>
          <w:b/>
          <w:color w:val="0070C0"/>
          <w:sz w:val="36"/>
          <w:szCs w:val="20"/>
        </w:rPr>
        <w:t xml:space="preserve"> Toolkit: </w:t>
      </w:r>
      <w:r w:rsidRPr="00BB501C">
        <w:rPr>
          <w:rFonts w:ascii="Univers" w:hAnsi="Univers" w:cs="Arial"/>
          <w:b/>
          <w:color w:val="0070C0"/>
          <w:sz w:val="36"/>
          <w:szCs w:val="20"/>
        </w:rPr>
        <w:t>ASHHRA2</w:t>
      </w:r>
      <w:r w:rsidR="00B519AF">
        <w:rPr>
          <w:rFonts w:ascii="Univers" w:hAnsi="Univers" w:cs="Arial"/>
          <w:b/>
          <w:color w:val="0070C0"/>
          <w:sz w:val="36"/>
          <w:szCs w:val="20"/>
        </w:rPr>
        <w:t>2</w:t>
      </w:r>
    </w:p>
    <w:p w14:paraId="1BE173D5" w14:textId="77777777" w:rsidR="004127A7" w:rsidRPr="006A3E3A" w:rsidRDefault="004127A7" w:rsidP="00E33791">
      <w:pPr>
        <w:spacing w:line="240" w:lineRule="auto"/>
        <w:jc w:val="right"/>
        <w:rPr>
          <w:rFonts w:ascii="Univers" w:hAnsi="Univers" w:cs="Arial"/>
          <w:b/>
          <w:sz w:val="20"/>
          <w:szCs w:val="20"/>
        </w:rPr>
      </w:pPr>
    </w:p>
    <w:p w14:paraId="33257D4F" w14:textId="7FAA32EE" w:rsidR="005C0870" w:rsidRDefault="008614C8" w:rsidP="00E33791">
      <w:pPr>
        <w:spacing w:line="240" w:lineRule="auto"/>
        <w:rPr>
          <w:rFonts w:ascii="Univers" w:hAnsi="Univers" w:cs="Arial"/>
          <w:sz w:val="20"/>
          <w:szCs w:val="20"/>
        </w:rPr>
      </w:pPr>
      <w:r w:rsidRPr="008614C8">
        <w:rPr>
          <w:rFonts w:ascii="Univers" w:hAnsi="Univers" w:cs="Arial"/>
          <w:sz w:val="20"/>
          <w:szCs w:val="20"/>
        </w:rPr>
        <w:t>The ASHHRA2</w:t>
      </w:r>
      <w:r w:rsidR="00B519AF">
        <w:rPr>
          <w:rFonts w:ascii="Univers" w:hAnsi="Univers" w:cs="Arial"/>
          <w:sz w:val="20"/>
          <w:szCs w:val="20"/>
        </w:rPr>
        <w:t>2</w:t>
      </w:r>
      <w:r w:rsidRPr="008614C8">
        <w:rPr>
          <w:rFonts w:ascii="Univers" w:hAnsi="Univers" w:cs="Arial"/>
          <w:sz w:val="20"/>
          <w:szCs w:val="20"/>
        </w:rPr>
        <w:t xml:space="preserve"> </w:t>
      </w:r>
      <w:r w:rsidR="00B519AF">
        <w:rPr>
          <w:rFonts w:ascii="Univers" w:hAnsi="Univers" w:cs="Arial"/>
          <w:sz w:val="20"/>
          <w:szCs w:val="20"/>
        </w:rPr>
        <w:t>Annual Conference and Exposition</w:t>
      </w:r>
      <w:r w:rsidRPr="008614C8">
        <w:rPr>
          <w:rFonts w:ascii="Univers" w:hAnsi="Univers" w:cs="Arial"/>
          <w:sz w:val="20"/>
          <w:szCs w:val="20"/>
        </w:rPr>
        <w:t>, April 2</w:t>
      </w:r>
      <w:r w:rsidR="00B519AF">
        <w:rPr>
          <w:rFonts w:ascii="Univers" w:hAnsi="Univers" w:cs="Arial"/>
          <w:sz w:val="20"/>
          <w:szCs w:val="20"/>
        </w:rPr>
        <w:t>4</w:t>
      </w:r>
      <w:r w:rsidRPr="008614C8">
        <w:rPr>
          <w:rFonts w:ascii="Univers" w:hAnsi="Univers" w:cs="Arial"/>
          <w:sz w:val="20"/>
          <w:szCs w:val="20"/>
        </w:rPr>
        <w:t xml:space="preserve"> - 27, convenes healthcare HR professionals and thought leaders to share strategies, </w:t>
      </w:r>
      <w:proofErr w:type="gramStart"/>
      <w:r w:rsidRPr="008614C8">
        <w:rPr>
          <w:rFonts w:ascii="Univers" w:hAnsi="Univers" w:cs="Arial"/>
          <w:sz w:val="20"/>
          <w:szCs w:val="20"/>
        </w:rPr>
        <w:t>resources</w:t>
      </w:r>
      <w:proofErr w:type="gramEnd"/>
      <w:r w:rsidRPr="008614C8">
        <w:rPr>
          <w:rFonts w:ascii="Univers" w:hAnsi="Univers" w:cs="Arial"/>
          <w:sz w:val="20"/>
          <w:szCs w:val="20"/>
        </w:rPr>
        <w:t xml:space="preserve"> and solutions to the most pressing issues in today’s healthcare landscape. </w:t>
      </w:r>
      <w:r w:rsidR="007615F7">
        <w:rPr>
          <w:rFonts w:ascii="Univers" w:hAnsi="Univers" w:cs="Arial"/>
          <w:sz w:val="20"/>
          <w:szCs w:val="20"/>
        </w:rPr>
        <w:t>We are thrilled that you will be sharing your expertise as a speaker and contributing to the growth of the healthcare HR field. To help you promote your session, we’ve put together this simple toolkit and encourage you to customize them for your audiences.</w:t>
      </w:r>
    </w:p>
    <w:p w14:paraId="40450BC0" w14:textId="77777777" w:rsidR="00E33791" w:rsidRPr="006A3E3A" w:rsidRDefault="00E33791" w:rsidP="00E33791">
      <w:pPr>
        <w:spacing w:line="240" w:lineRule="auto"/>
        <w:rPr>
          <w:rFonts w:ascii="Univers" w:hAnsi="Univers" w:cs="Arial"/>
          <w:sz w:val="20"/>
          <w:szCs w:val="20"/>
        </w:rPr>
      </w:pPr>
    </w:p>
    <w:p w14:paraId="33E0AC9A" w14:textId="77777777" w:rsidR="0019793D" w:rsidRPr="007615F7" w:rsidRDefault="004C1AF6" w:rsidP="004C1AF6">
      <w:pPr>
        <w:spacing w:line="259" w:lineRule="auto"/>
        <w:contextualSpacing w:val="0"/>
        <w:rPr>
          <w:rFonts w:ascii="Univers" w:hAnsi="Univers"/>
          <w:b/>
          <w:color w:val="003087"/>
          <w:sz w:val="24"/>
        </w:rPr>
      </w:pPr>
      <w:r w:rsidRPr="007615F7">
        <w:rPr>
          <w:rFonts w:ascii="Univers" w:hAnsi="Univers"/>
          <w:b/>
          <w:color w:val="003087"/>
          <w:sz w:val="24"/>
        </w:rPr>
        <w:t>SOCIAL MEDIA</w:t>
      </w:r>
    </w:p>
    <w:p w14:paraId="4D4A6058" w14:textId="77777777" w:rsidR="0019793D" w:rsidRDefault="00B4265B" w:rsidP="007C34AA">
      <w:pPr>
        <w:tabs>
          <w:tab w:val="left" w:pos="8600"/>
        </w:tabs>
        <w:spacing w:after="240" w:line="240" w:lineRule="auto"/>
        <w:rPr>
          <w:rFonts w:ascii="Univers" w:hAnsi="Univers" w:cs="Arial"/>
          <w:sz w:val="20"/>
          <w:szCs w:val="20"/>
        </w:rPr>
      </w:pPr>
      <w:r>
        <w:rPr>
          <w:rFonts w:ascii="Univers" w:hAnsi="Univers" w:cs="Arial"/>
          <w:sz w:val="20"/>
          <w:szCs w:val="20"/>
        </w:rPr>
        <w:t>F</w:t>
      </w:r>
      <w:r w:rsidR="0028266A">
        <w:rPr>
          <w:rFonts w:ascii="Univers" w:hAnsi="Univers" w:cs="Arial"/>
          <w:sz w:val="20"/>
          <w:szCs w:val="20"/>
        </w:rPr>
        <w:t xml:space="preserve">ollow </w:t>
      </w:r>
      <w:r w:rsidR="007C34AA">
        <w:rPr>
          <w:rFonts w:ascii="Univers" w:hAnsi="Univers" w:cs="Arial"/>
          <w:sz w:val="20"/>
          <w:szCs w:val="20"/>
        </w:rPr>
        <w:t>ASHHRA</w:t>
      </w:r>
      <w:r w:rsidR="007C34AA" w:rsidRPr="007C34AA">
        <w:rPr>
          <w:rFonts w:ascii="Univers" w:hAnsi="Univers" w:cs="Arial"/>
          <w:sz w:val="20"/>
          <w:szCs w:val="20"/>
        </w:rPr>
        <w:t xml:space="preserve"> on social media</w:t>
      </w:r>
      <w:r w:rsidR="0028266A">
        <w:rPr>
          <w:rFonts w:ascii="Univers" w:hAnsi="Univers" w:cs="Arial"/>
          <w:sz w:val="20"/>
          <w:szCs w:val="20"/>
        </w:rPr>
        <w:t xml:space="preserve"> so we can tag you in our posts.</w:t>
      </w:r>
      <w:r w:rsidR="007C34AA" w:rsidRPr="007C34AA">
        <w:rPr>
          <w:rFonts w:ascii="Univers" w:hAnsi="Univers" w:cs="Arial"/>
          <w:sz w:val="20"/>
          <w:szCs w:val="20"/>
        </w:rPr>
        <w:t xml:space="preserve"> </w:t>
      </w:r>
      <w:r w:rsidR="007615F7">
        <w:rPr>
          <w:rFonts w:ascii="Univers" w:hAnsi="Univers" w:cs="Arial"/>
          <w:sz w:val="20"/>
          <w:szCs w:val="20"/>
        </w:rPr>
        <w:t>‘</w:t>
      </w:r>
      <w:r w:rsidR="007C34AA" w:rsidRPr="007C34AA">
        <w:rPr>
          <w:rFonts w:ascii="Univers" w:hAnsi="Univers" w:cs="Arial"/>
          <w:sz w:val="20"/>
          <w:szCs w:val="20"/>
        </w:rPr>
        <w:t>Like</w:t>
      </w:r>
      <w:r w:rsidR="007615F7">
        <w:rPr>
          <w:rFonts w:ascii="Univers" w:hAnsi="Univers" w:cs="Arial"/>
          <w:sz w:val="20"/>
          <w:szCs w:val="20"/>
        </w:rPr>
        <w:t>’</w:t>
      </w:r>
      <w:r w:rsidR="007C34AA" w:rsidRPr="007C34AA">
        <w:rPr>
          <w:rFonts w:ascii="Univers" w:hAnsi="Univers" w:cs="Arial"/>
          <w:sz w:val="20"/>
          <w:szCs w:val="20"/>
        </w:rPr>
        <w:t xml:space="preserve"> and share our content to easily promote your continued involvement with </w:t>
      </w:r>
      <w:r w:rsidR="00BE33C7">
        <w:rPr>
          <w:rFonts w:ascii="Univers" w:hAnsi="Univers" w:cs="Arial"/>
          <w:sz w:val="20"/>
          <w:szCs w:val="20"/>
        </w:rPr>
        <w:t>ASHHRA</w:t>
      </w:r>
      <w:r w:rsidR="007C34AA" w:rsidRPr="007C34AA">
        <w:rPr>
          <w:rFonts w:ascii="Univers" w:hAnsi="Univers" w:cs="Arial"/>
          <w:sz w:val="20"/>
          <w:szCs w:val="20"/>
        </w:rPr>
        <w:t xml:space="preserve"> across your </w:t>
      </w:r>
      <w:r w:rsidR="00BE33C7">
        <w:rPr>
          <w:rFonts w:ascii="Univers" w:hAnsi="Univers" w:cs="Arial"/>
          <w:sz w:val="20"/>
          <w:szCs w:val="20"/>
        </w:rPr>
        <w:t>social media channels.</w:t>
      </w:r>
    </w:p>
    <w:p w14:paraId="395EE5FD" w14:textId="77777777" w:rsidR="007615F7" w:rsidRDefault="007615F7" w:rsidP="007C34AA">
      <w:pPr>
        <w:tabs>
          <w:tab w:val="left" w:pos="8600"/>
        </w:tabs>
        <w:spacing w:after="240" w:line="240" w:lineRule="auto"/>
        <w:rPr>
          <w:rFonts w:ascii="Univers" w:hAnsi="Univers" w:cs="Arial"/>
          <w:sz w:val="20"/>
          <w:szCs w:val="20"/>
        </w:rPr>
      </w:pPr>
    </w:p>
    <w:tbl>
      <w:tblPr>
        <w:tblStyle w:val="TableGrid"/>
        <w:tblW w:w="0" w:type="auto"/>
        <w:tblLook w:val="04A0" w:firstRow="1" w:lastRow="0" w:firstColumn="1" w:lastColumn="0" w:noHBand="0" w:noVBand="1"/>
      </w:tblPr>
      <w:tblGrid>
        <w:gridCol w:w="3404"/>
        <w:gridCol w:w="3405"/>
        <w:gridCol w:w="3405"/>
      </w:tblGrid>
      <w:tr w:rsidR="007615F7" w:rsidRPr="00E66422" w14:paraId="5E3891F3" w14:textId="77777777" w:rsidTr="007615F7">
        <w:trPr>
          <w:trHeight w:val="467"/>
        </w:trPr>
        <w:tc>
          <w:tcPr>
            <w:tcW w:w="3404" w:type="dxa"/>
            <w:vAlign w:val="center"/>
          </w:tcPr>
          <w:p w14:paraId="08A9E278" w14:textId="77777777" w:rsidR="007615F7" w:rsidRPr="00E66422" w:rsidRDefault="007615F7" w:rsidP="007615F7">
            <w:pPr>
              <w:tabs>
                <w:tab w:val="left" w:pos="8600"/>
              </w:tabs>
              <w:spacing w:line="240" w:lineRule="auto"/>
              <w:jc w:val="center"/>
              <w:rPr>
                <w:rFonts w:ascii="Univers" w:hAnsi="Univers" w:cs="Arial"/>
              </w:rPr>
            </w:pPr>
            <w:r w:rsidRPr="00E66422">
              <w:rPr>
                <w:rFonts w:ascii="Univers" w:hAnsi="Univers" w:cs="Arial"/>
              </w:rPr>
              <w:t xml:space="preserve">Like us on </w:t>
            </w:r>
            <w:hyperlink r:id="rId10" w:history="1">
              <w:r w:rsidRPr="00E66422">
                <w:rPr>
                  <w:rStyle w:val="Hyperlink"/>
                  <w:rFonts w:ascii="Univers" w:hAnsi="Univers" w:cs="Arial"/>
                </w:rPr>
                <w:t>Facebook</w:t>
              </w:r>
            </w:hyperlink>
          </w:p>
        </w:tc>
        <w:tc>
          <w:tcPr>
            <w:tcW w:w="3405" w:type="dxa"/>
            <w:vAlign w:val="center"/>
          </w:tcPr>
          <w:p w14:paraId="7861DAF9" w14:textId="77777777" w:rsidR="007615F7" w:rsidRPr="00E66422" w:rsidRDefault="007615F7" w:rsidP="007615F7">
            <w:pPr>
              <w:tabs>
                <w:tab w:val="left" w:pos="8600"/>
              </w:tabs>
              <w:spacing w:line="240" w:lineRule="auto"/>
              <w:ind w:left="-5"/>
              <w:jc w:val="center"/>
              <w:rPr>
                <w:rFonts w:ascii="Univers" w:hAnsi="Univers" w:cs="Arial"/>
              </w:rPr>
            </w:pPr>
            <w:r w:rsidRPr="00E66422">
              <w:rPr>
                <w:rFonts w:ascii="Univers" w:hAnsi="Univers" w:cs="Arial"/>
              </w:rPr>
              <w:t xml:space="preserve">Follow us on </w:t>
            </w:r>
            <w:hyperlink r:id="rId11" w:history="1">
              <w:r w:rsidRPr="00E66422">
                <w:rPr>
                  <w:rStyle w:val="Hyperlink"/>
                  <w:rFonts w:ascii="Univers" w:hAnsi="Univers" w:cs="Arial"/>
                </w:rPr>
                <w:t>Twitter</w:t>
              </w:r>
            </w:hyperlink>
          </w:p>
        </w:tc>
        <w:tc>
          <w:tcPr>
            <w:tcW w:w="3405" w:type="dxa"/>
            <w:vAlign w:val="center"/>
          </w:tcPr>
          <w:p w14:paraId="5D1A8A4D" w14:textId="77777777" w:rsidR="007615F7" w:rsidRPr="00E66422" w:rsidRDefault="007615F7" w:rsidP="007615F7">
            <w:pPr>
              <w:tabs>
                <w:tab w:val="left" w:pos="8600"/>
              </w:tabs>
              <w:spacing w:line="240" w:lineRule="auto"/>
              <w:ind w:left="16"/>
              <w:jc w:val="center"/>
              <w:rPr>
                <w:rFonts w:ascii="Univers" w:hAnsi="Univers" w:cs="Arial"/>
              </w:rPr>
            </w:pPr>
            <w:r w:rsidRPr="00E66422">
              <w:rPr>
                <w:rFonts w:ascii="Univers" w:hAnsi="Univers" w:cs="Arial"/>
              </w:rPr>
              <w:t xml:space="preserve">Follow us on </w:t>
            </w:r>
            <w:hyperlink r:id="rId12" w:history="1">
              <w:r w:rsidRPr="00E66422">
                <w:rPr>
                  <w:rStyle w:val="Hyperlink"/>
                  <w:rFonts w:ascii="Univers" w:hAnsi="Univers" w:cs="Arial"/>
                </w:rPr>
                <w:t>LinkedIn</w:t>
              </w:r>
            </w:hyperlink>
          </w:p>
        </w:tc>
      </w:tr>
    </w:tbl>
    <w:p w14:paraId="3B43F949" w14:textId="77777777" w:rsidR="007615F7" w:rsidRDefault="007615F7" w:rsidP="00E33791">
      <w:pPr>
        <w:pStyle w:val="SubHeading2"/>
        <w:spacing w:line="240" w:lineRule="auto"/>
        <w:rPr>
          <w:rFonts w:ascii="Univers" w:hAnsi="Univers" w:cs="Arial"/>
          <w:sz w:val="20"/>
          <w:szCs w:val="20"/>
        </w:rPr>
      </w:pPr>
    </w:p>
    <w:p w14:paraId="39BF2F79" w14:textId="77777777" w:rsidR="0019793D" w:rsidRPr="007615F7" w:rsidRDefault="007615F7" w:rsidP="00E33791">
      <w:pPr>
        <w:pStyle w:val="SubHeading2"/>
        <w:spacing w:line="240" w:lineRule="auto"/>
        <w:rPr>
          <w:rFonts w:ascii="Univers" w:hAnsi="Univers" w:cs="Arial"/>
          <w:i w:val="0"/>
          <w:sz w:val="20"/>
          <w:szCs w:val="20"/>
        </w:rPr>
      </w:pPr>
      <w:r w:rsidRPr="007615F7">
        <w:rPr>
          <w:rFonts w:ascii="Univers" w:hAnsi="Univers" w:cs="Arial"/>
          <w:i w:val="0"/>
          <w:sz w:val="20"/>
          <w:szCs w:val="20"/>
        </w:rPr>
        <w:t>S</w:t>
      </w:r>
      <w:r w:rsidR="0019793D" w:rsidRPr="007615F7">
        <w:rPr>
          <w:rFonts w:ascii="Univers" w:hAnsi="Univers" w:cs="Arial"/>
          <w:i w:val="0"/>
          <w:sz w:val="20"/>
          <w:szCs w:val="20"/>
        </w:rPr>
        <w:t>uggested posts</w:t>
      </w:r>
    </w:p>
    <w:p w14:paraId="768D1982" w14:textId="77777777" w:rsidR="00E33791" w:rsidRPr="007615F7" w:rsidRDefault="007C34AA" w:rsidP="00E33791">
      <w:pPr>
        <w:tabs>
          <w:tab w:val="left" w:pos="8600"/>
        </w:tabs>
        <w:spacing w:line="240" w:lineRule="auto"/>
        <w:rPr>
          <w:rFonts w:ascii="Univers" w:hAnsi="Univers" w:cs="Arial"/>
          <w:sz w:val="20"/>
          <w:szCs w:val="20"/>
        </w:rPr>
      </w:pPr>
      <w:r w:rsidRPr="007615F7">
        <w:rPr>
          <w:rFonts w:ascii="Univers" w:hAnsi="Univers" w:cs="Arial"/>
          <w:sz w:val="20"/>
          <w:szCs w:val="20"/>
        </w:rPr>
        <w:t xml:space="preserve">Use the following posts on Twitter, Facebook or LinkedIn to </w:t>
      </w:r>
      <w:r w:rsidR="00BE33C7" w:rsidRPr="007615F7">
        <w:rPr>
          <w:rFonts w:ascii="Univers" w:hAnsi="Univers" w:cs="Arial"/>
          <w:sz w:val="20"/>
          <w:szCs w:val="20"/>
        </w:rPr>
        <w:t xml:space="preserve">promote your session </w:t>
      </w:r>
      <w:r w:rsidRPr="007615F7">
        <w:rPr>
          <w:rFonts w:ascii="Univers" w:hAnsi="Univers" w:cs="Arial"/>
          <w:sz w:val="20"/>
          <w:szCs w:val="20"/>
        </w:rPr>
        <w:t>with your network.</w:t>
      </w:r>
    </w:p>
    <w:p w14:paraId="1E18874A" w14:textId="77777777" w:rsidR="007C34AA" w:rsidRPr="006A3E3A" w:rsidRDefault="007C34AA" w:rsidP="00E33791">
      <w:pPr>
        <w:tabs>
          <w:tab w:val="left" w:pos="8600"/>
        </w:tabs>
        <w:spacing w:line="240" w:lineRule="auto"/>
        <w:rPr>
          <w:rFonts w:ascii="Univers" w:hAnsi="Univers" w:cs="Arial"/>
          <w:i/>
          <w:sz w:val="20"/>
          <w:szCs w:val="20"/>
        </w:rPr>
      </w:pPr>
    </w:p>
    <w:p w14:paraId="2E0AED7D" w14:textId="77777777" w:rsidR="007C34AA" w:rsidRPr="00D20E04" w:rsidRDefault="007C34AA" w:rsidP="00B4265B">
      <w:pPr>
        <w:tabs>
          <w:tab w:val="left" w:pos="8600"/>
        </w:tabs>
        <w:spacing w:line="240" w:lineRule="auto"/>
        <w:ind w:left="360"/>
        <w:rPr>
          <w:rFonts w:ascii="Univers" w:hAnsi="Univers" w:cs="Arial"/>
          <w:b/>
          <w:sz w:val="20"/>
          <w:szCs w:val="20"/>
        </w:rPr>
      </w:pPr>
      <w:r w:rsidRPr="00D20E04">
        <w:rPr>
          <w:rFonts w:ascii="Univers" w:hAnsi="Univers" w:cs="Arial"/>
          <w:b/>
          <w:sz w:val="20"/>
          <w:szCs w:val="20"/>
        </w:rPr>
        <w:t>Short form:</w:t>
      </w:r>
    </w:p>
    <w:p w14:paraId="74459273" w14:textId="6B11F3C8" w:rsidR="007C34AA" w:rsidRPr="00D20E04" w:rsidRDefault="00BE33C7" w:rsidP="00B4265B">
      <w:pPr>
        <w:tabs>
          <w:tab w:val="left" w:pos="8600"/>
        </w:tabs>
        <w:spacing w:line="240" w:lineRule="auto"/>
        <w:ind w:left="360"/>
        <w:rPr>
          <w:rFonts w:ascii="Univers" w:hAnsi="Univers" w:cs="Arial"/>
          <w:sz w:val="20"/>
          <w:szCs w:val="20"/>
        </w:rPr>
      </w:pPr>
      <w:r>
        <w:rPr>
          <w:rFonts w:ascii="Univers" w:hAnsi="Univers" w:cs="Arial"/>
          <w:sz w:val="20"/>
          <w:szCs w:val="20"/>
        </w:rPr>
        <w:t>I</w:t>
      </w:r>
      <w:r w:rsidR="008860D9">
        <w:rPr>
          <w:rFonts w:ascii="Univers" w:hAnsi="Univers" w:cs="Arial"/>
          <w:sz w:val="20"/>
          <w:szCs w:val="20"/>
        </w:rPr>
        <w:t xml:space="preserve">’m a speaker </w:t>
      </w:r>
      <w:r>
        <w:rPr>
          <w:rFonts w:ascii="Univers" w:hAnsi="Univers" w:cs="Arial"/>
          <w:sz w:val="20"/>
          <w:szCs w:val="20"/>
        </w:rPr>
        <w:t>at #ASHHRA2</w:t>
      </w:r>
      <w:r w:rsidR="00777A73">
        <w:rPr>
          <w:rFonts w:ascii="Univers" w:hAnsi="Univers" w:cs="Arial"/>
          <w:sz w:val="20"/>
          <w:szCs w:val="20"/>
        </w:rPr>
        <w:t>2</w:t>
      </w:r>
      <w:r w:rsidR="008860D9">
        <w:rPr>
          <w:rFonts w:ascii="Univers" w:hAnsi="Univers" w:cs="Arial"/>
          <w:sz w:val="20"/>
          <w:szCs w:val="20"/>
        </w:rPr>
        <w:t xml:space="preserve"> in Phoenix,</w:t>
      </w:r>
      <w:r>
        <w:rPr>
          <w:rFonts w:ascii="Univers" w:hAnsi="Univers" w:cs="Arial"/>
          <w:sz w:val="20"/>
          <w:szCs w:val="20"/>
        </w:rPr>
        <w:t xml:space="preserve"> </w:t>
      </w:r>
      <w:r w:rsidR="008860D9">
        <w:rPr>
          <w:rFonts w:ascii="Univers" w:hAnsi="Univers" w:cs="Arial"/>
          <w:sz w:val="20"/>
          <w:szCs w:val="20"/>
        </w:rPr>
        <w:t xml:space="preserve">April 24-27 and </w:t>
      </w:r>
      <w:r w:rsidR="00B372E0">
        <w:rPr>
          <w:rFonts w:ascii="Univers" w:hAnsi="Univers" w:cs="Arial"/>
          <w:sz w:val="20"/>
          <w:szCs w:val="20"/>
        </w:rPr>
        <w:t xml:space="preserve">I invite you to </w:t>
      </w:r>
      <w:r>
        <w:rPr>
          <w:rFonts w:ascii="Univers" w:hAnsi="Univers" w:cs="Arial"/>
          <w:sz w:val="20"/>
          <w:szCs w:val="20"/>
        </w:rPr>
        <w:t>register so you can attend my session! Register here:</w:t>
      </w:r>
      <w:r w:rsidR="007C34AA" w:rsidRPr="00D20E04">
        <w:rPr>
          <w:rFonts w:ascii="Univers" w:hAnsi="Univers" w:cs="Arial"/>
          <w:sz w:val="20"/>
          <w:szCs w:val="20"/>
        </w:rPr>
        <w:t xml:space="preserve"> </w:t>
      </w:r>
      <w:r>
        <w:rPr>
          <w:rFonts w:ascii="Univers" w:hAnsi="Univers" w:cs="Arial"/>
          <w:sz w:val="20"/>
          <w:szCs w:val="20"/>
        </w:rPr>
        <w:t>ASHHRA.org/</w:t>
      </w:r>
      <w:r w:rsidR="00777A73">
        <w:rPr>
          <w:rFonts w:ascii="Univers" w:hAnsi="Univers" w:cs="Arial"/>
          <w:sz w:val="20"/>
          <w:szCs w:val="20"/>
        </w:rPr>
        <w:t>Attend</w:t>
      </w:r>
    </w:p>
    <w:p w14:paraId="2C102EE7" w14:textId="77777777" w:rsidR="007C34AA" w:rsidRPr="00D20E04" w:rsidRDefault="007C34AA" w:rsidP="00B4265B">
      <w:pPr>
        <w:tabs>
          <w:tab w:val="left" w:pos="8600"/>
        </w:tabs>
        <w:spacing w:line="240" w:lineRule="auto"/>
        <w:ind w:left="360"/>
        <w:rPr>
          <w:rFonts w:ascii="Univers" w:hAnsi="Univers" w:cs="Arial"/>
          <w:sz w:val="20"/>
          <w:szCs w:val="20"/>
        </w:rPr>
      </w:pPr>
    </w:p>
    <w:p w14:paraId="03E427C4" w14:textId="77777777" w:rsidR="007C34AA" w:rsidRPr="00D20E04" w:rsidRDefault="00433020" w:rsidP="00B4265B">
      <w:pPr>
        <w:tabs>
          <w:tab w:val="left" w:pos="8600"/>
        </w:tabs>
        <w:spacing w:line="240" w:lineRule="auto"/>
        <w:ind w:left="360"/>
        <w:rPr>
          <w:rFonts w:ascii="Univers" w:hAnsi="Univers" w:cs="Arial"/>
          <w:b/>
          <w:sz w:val="20"/>
          <w:szCs w:val="20"/>
        </w:rPr>
      </w:pPr>
      <w:r>
        <w:rPr>
          <w:rFonts w:ascii="Univers" w:hAnsi="Univers" w:cs="Arial"/>
          <w:b/>
          <w:sz w:val="20"/>
          <w:szCs w:val="20"/>
        </w:rPr>
        <w:t xml:space="preserve">Long form: Option 1 </w:t>
      </w:r>
    </w:p>
    <w:p w14:paraId="62D6477E" w14:textId="19E89C6A" w:rsidR="007C34AA" w:rsidRDefault="003E38D8" w:rsidP="00B4265B">
      <w:pPr>
        <w:tabs>
          <w:tab w:val="left" w:pos="8600"/>
        </w:tabs>
        <w:spacing w:line="240" w:lineRule="auto"/>
        <w:ind w:left="360"/>
        <w:rPr>
          <w:rFonts w:ascii="Univers" w:hAnsi="Univers" w:cs="Arial"/>
          <w:sz w:val="20"/>
          <w:szCs w:val="20"/>
        </w:rPr>
      </w:pPr>
      <w:r>
        <w:rPr>
          <w:rFonts w:ascii="Univers" w:hAnsi="Univers" w:cs="Arial"/>
          <w:sz w:val="20"/>
          <w:szCs w:val="20"/>
        </w:rPr>
        <w:t>I’m excited to be presenting my session,</w:t>
      </w:r>
      <w:r w:rsidR="00D20E04">
        <w:rPr>
          <w:rFonts w:ascii="Univers" w:hAnsi="Univers" w:cs="Arial"/>
          <w:sz w:val="20"/>
          <w:szCs w:val="20"/>
        </w:rPr>
        <w:t xml:space="preserve"> </w:t>
      </w:r>
      <w:r w:rsidR="00D45E9D" w:rsidRPr="00D20E04">
        <w:rPr>
          <w:rFonts w:ascii="Univers" w:hAnsi="Univers" w:cs="Arial"/>
          <w:sz w:val="20"/>
          <w:szCs w:val="20"/>
          <w:highlight w:val="yellow"/>
        </w:rPr>
        <w:t>[</w:t>
      </w:r>
      <w:r w:rsidR="00D45E9D">
        <w:rPr>
          <w:rFonts w:ascii="Univers" w:hAnsi="Univers" w:cs="Arial"/>
          <w:sz w:val="20"/>
          <w:szCs w:val="20"/>
          <w:highlight w:val="yellow"/>
        </w:rPr>
        <w:t>insert session title</w:t>
      </w:r>
      <w:r w:rsidR="00D45E9D" w:rsidRPr="00D20E04">
        <w:rPr>
          <w:rFonts w:ascii="Univers" w:hAnsi="Univers" w:cs="Arial"/>
          <w:sz w:val="20"/>
          <w:szCs w:val="20"/>
          <w:highlight w:val="yellow"/>
        </w:rPr>
        <w:t>]</w:t>
      </w:r>
      <w:r>
        <w:rPr>
          <w:rFonts w:ascii="Univers" w:hAnsi="Univers" w:cs="Arial"/>
          <w:sz w:val="20"/>
          <w:szCs w:val="20"/>
        </w:rPr>
        <w:t>, at the #ASHHRA2</w:t>
      </w:r>
      <w:r w:rsidR="001737FA">
        <w:rPr>
          <w:rFonts w:ascii="Univers" w:hAnsi="Univers" w:cs="Arial"/>
          <w:sz w:val="20"/>
          <w:szCs w:val="20"/>
        </w:rPr>
        <w:t>2</w:t>
      </w:r>
      <w:r>
        <w:rPr>
          <w:rFonts w:ascii="Univers" w:hAnsi="Univers" w:cs="Arial"/>
          <w:sz w:val="20"/>
          <w:szCs w:val="20"/>
        </w:rPr>
        <w:t xml:space="preserve"> </w:t>
      </w:r>
      <w:r w:rsidR="001737FA">
        <w:rPr>
          <w:rFonts w:ascii="Univers" w:hAnsi="Univers" w:cs="Arial"/>
          <w:sz w:val="20"/>
          <w:szCs w:val="20"/>
        </w:rPr>
        <w:t>annual</w:t>
      </w:r>
      <w:r>
        <w:rPr>
          <w:rFonts w:ascii="Univers" w:hAnsi="Univers" w:cs="Arial"/>
          <w:sz w:val="20"/>
          <w:szCs w:val="20"/>
        </w:rPr>
        <w:t xml:space="preserve"> </w:t>
      </w:r>
      <w:r w:rsidR="001737FA">
        <w:rPr>
          <w:rFonts w:ascii="Univers" w:hAnsi="Univers" w:cs="Arial"/>
          <w:sz w:val="20"/>
          <w:szCs w:val="20"/>
        </w:rPr>
        <w:t>c</w:t>
      </w:r>
      <w:r>
        <w:rPr>
          <w:rFonts w:ascii="Univers" w:hAnsi="Univers" w:cs="Arial"/>
          <w:sz w:val="20"/>
          <w:szCs w:val="20"/>
        </w:rPr>
        <w:t xml:space="preserve">onference. I’ll be discussing </w:t>
      </w:r>
      <w:r w:rsidR="007C34AA" w:rsidRPr="00D20E04">
        <w:rPr>
          <w:rFonts w:ascii="Univers" w:hAnsi="Univers" w:cs="Arial"/>
          <w:sz w:val="20"/>
          <w:szCs w:val="20"/>
          <w:highlight w:val="yellow"/>
        </w:rPr>
        <w:t xml:space="preserve">[insert brief description of </w:t>
      </w:r>
      <w:r>
        <w:rPr>
          <w:rFonts w:ascii="Univers" w:hAnsi="Univers" w:cs="Arial"/>
          <w:sz w:val="20"/>
          <w:szCs w:val="20"/>
          <w:highlight w:val="yellow"/>
        </w:rPr>
        <w:t>your session</w:t>
      </w:r>
      <w:r w:rsidR="007C34AA" w:rsidRPr="00D20E04">
        <w:rPr>
          <w:rFonts w:ascii="Univers" w:hAnsi="Univers" w:cs="Arial"/>
          <w:sz w:val="20"/>
          <w:szCs w:val="20"/>
          <w:highlight w:val="yellow"/>
        </w:rPr>
        <w:t>]</w:t>
      </w:r>
      <w:r w:rsidR="007C34AA" w:rsidRPr="00D20E04">
        <w:rPr>
          <w:rFonts w:ascii="Univers" w:hAnsi="Univers" w:cs="Arial"/>
          <w:sz w:val="20"/>
          <w:szCs w:val="20"/>
        </w:rPr>
        <w:t>.</w:t>
      </w:r>
      <w:r>
        <w:rPr>
          <w:rFonts w:ascii="Univers" w:hAnsi="Univers" w:cs="Arial"/>
          <w:sz w:val="20"/>
          <w:szCs w:val="20"/>
        </w:rPr>
        <w:t xml:space="preserve"> Register today and use code </w:t>
      </w:r>
      <w:r w:rsidR="001737FA">
        <w:rPr>
          <w:rFonts w:ascii="Univers" w:hAnsi="Univers" w:cs="Arial"/>
          <w:sz w:val="20"/>
          <w:szCs w:val="20"/>
        </w:rPr>
        <w:t>SPKR22100</w:t>
      </w:r>
      <w:r>
        <w:rPr>
          <w:rFonts w:ascii="Univers" w:hAnsi="Univers" w:cs="Arial"/>
          <w:sz w:val="20"/>
          <w:szCs w:val="20"/>
        </w:rPr>
        <w:t xml:space="preserve"> to save $</w:t>
      </w:r>
      <w:r w:rsidR="00703F96">
        <w:rPr>
          <w:rFonts w:ascii="Univers" w:hAnsi="Univers" w:cs="Arial"/>
          <w:sz w:val="20"/>
          <w:szCs w:val="20"/>
        </w:rPr>
        <w:t>100</w:t>
      </w:r>
      <w:r w:rsidR="00D45E9D">
        <w:rPr>
          <w:rFonts w:ascii="Univers" w:hAnsi="Univers" w:cs="Arial"/>
          <w:sz w:val="20"/>
          <w:szCs w:val="20"/>
        </w:rPr>
        <w:t>. Looking forward to seeing you there!</w:t>
      </w:r>
      <w:r w:rsidR="007C34AA" w:rsidRPr="00D20E04">
        <w:rPr>
          <w:rFonts w:ascii="Univers" w:hAnsi="Univers" w:cs="Arial"/>
          <w:sz w:val="20"/>
          <w:szCs w:val="20"/>
        </w:rPr>
        <w:t xml:space="preserve"> </w:t>
      </w:r>
      <w:r w:rsidR="00D20E04" w:rsidRPr="00D20E04">
        <w:rPr>
          <w:rFonts w:ascii="Univers" w:hAnsi="Univers" w:cs="Arial"/>
          <w:sz w:val="20"/>
          <w:szCs w:val="20"/>
        </w:rPr>
        <w:t>ASHHRA.org/</w:t>
      </w:r>
      <w:r w:rsidR="00703F96">
        <w:rPr>
          <w:rFonts w:ascii="Univers" w:hAnsi="Univers" w:cs="Arial"/>
          <w:sz w:val="20"/>
          <w:szCs w:val="20"/>
        </w:rPr>
        <w:t>ATTEND</w:t>
      </w:r>
    </w:p>
    <w:p w14:paraId="51819CF1" w14:textId="77777777" w:rsidR="00433020" w:rsidRDefault="00433020" w:rsidP="00B4265B">
      <w:pPr>
        <w:tabs>
          <w:tab w:val="left" w:pos="8600"/>
        </w:tabs>
        <w:spacing w:line="240" w:lineRule="auto"/>
        <w:ind w:left="360"/>
        <w:rPr>
          <w:rFonts w:ascii="Univers" w:hAnsi="Univers" w:cs="Arial"/>
          <w:sz w:val="20"/>
          <w:szCs w:val="20"/>
        </w:rPr>
      </w:pPr>
    </w:p>
    <w:p w14:paraId="746EA02A" w14:textId="77777777" w:rsidR="00433020" w:rsidRPr="00433020" w:rsidRDefault="00433020" w:rsidP="00B4265B">
      <w:pPr>
        <w:tabs>
          <w:tab w:val="left" w:pos="8600"/>
        </w:tabs>
        <w:spacing w:line="240" w:lineRule="auto"/>
        <w:ind w:left="360"/>
        <w:rPr>
          <w:rFonts w:ascii="Univers" w:hAnsi="Univers" w:cs="Arial"/>
          <w:b/>
          <w:sz w:val="20"/>
          <w:szCs w:val="20"/>
        </w:rPr>
      </w:pPr>
      <w:r>
        <w:rPr>
          <w:rFonts w:ascii="Univers" w:hAnsi="Univers" w:cs="Arial"/>
          <w:b/>
          <w:sz w:val="20"/>
          <w:szCs w:val="20"/>
        </w:rPr>
        <w:t>Long form: Option 2</w:t>
      </w:r>
    </w:p>
    <w:p w14:paraId="53036A8F" w14:textId="70393A59" w:rsidR="00DD6A73" w:rsidRPr="0082109B" w:rsidRDefault="00D45E9D" w:rsidP="00B4265B">
      <w:pPr>
        <w:pStyle w:val="NoSpacing"/>
        <w:ind w:left="360"/>
      </w:pPr>
      <w:r w:rsidRPr="00D45E9D">
        <w:t>Want to</w:t>
      </w:r>
      <w:r>
        <w:t xml:space="preserve"> learn</w:t>
      </w:r>
      <w:r w:rsidRPr="00D45E9D">
        <w:t xml:space="preserve"> </w:t>
      </w:r>
      <w:r w:rsidR="00433020" w:rsidRPr="00433020">
        <w:rPr>
          <w:highlight w:val="yellow"/>
        </w:rPr>
        <w:t>[</w:t>
      </w:r>
      <w:r>
        <w:rPr>
          <w:highlight w:val="yellow"/>
        </w:rPr>
        <w:t>i</w:t>
      </w:r>
      <w:r w:rsidR="00433020" w:rsidRPr="00433020">
        <w:rPr>
          <w:highlight w:val="yellow"/>
        </w:rPr>
        <w:t xml:space="preserve">nsert </w:t>
      </w:r>
      <w:r>
        <w:rPr>
          <w:highlight w:val="yellow"/>
        </w:rPr>
        <w:t>session objective</w:t>
      </w:r>
      <w:r w:rsidR="00433020" w:rsidRPr="00433020">
        <w:rPr>
          <w:highlight w:val="yellow"/>
        </w:rPr>
        <w:t>]</w:t>
      </w:r>
      <w:r>
        <w:t>? Join me at #ASHHRA2</w:t>
      </w:r>
      <w:r w:rsidR="00703F96">
        <w:t>2</w:t>
      </w:r>
      <w:r>
        <w:t xml:space="preserve">, where I will be presenting my session, </w:t>
      </w:r>
      <w:r w:rsidRPr="00D45E9D">
        <w:rPr>
          <w:highlight w:val="yellow"/>
        </w:rPr>
        <w:t>[insert session title]</w:t>
      </w:r>
      <w:r>
        <w:t>. Save $</w:t>
      </w:r>
      <w:r w:rsidR="00703F96">
        <w:t>100</w:t>
      </w:r>
      <w:r>
        <w:t xml:space="preserve"> on registration with discount code SPKR</w:t>
      </w:r>
      <w:r w:rsidR="00703F96">
        <w:t>22100</w:t>
      </w:r>
      <w:r>
        <w:t>. It’s going to be a great conference and I hope you can join me at my session!</w:t>
      </w:r>
      <w:r w:rsidR="00433020" w:rsidRPr="00433020">
        <w:t xml:space="preserve"> ASHHRA.org/</w:t>
      </w:r>
      <w:r w:rsidR="007D2AD9">
        <w:t>ATTEND</w:t>
      </w:r>
    </w:p>
    <w:p w14:paraId="451BE12A" w14:textId="77777777" w:rsidR="00AB1312" w:rsidRPr="00BE33C7" w:rsidRDefault="00AB1312" w:rsidP="00913004">
      <w:pPr>
        <w:tabs>
          <w:tab w:val="left" w:pos="8600"/>
        </w:tabs>
        <w:spacing w:line="240" w:lineRule="auto"/>
        <w:ind w:left="720"/>
        <w:rPr>
          <w:rFonts w:ascii="Univers" w:hAnsi="Univers" w:cs="Arial"/>
          <w:b/>
          <w:sz w:val="20"/>
          <w:szCs w:val="20"/>
        </w:rPr>
      </w:pPr>
    </w:p>
    <w:p w14:paraId="5999F3B4" w14:textId="5F35375F" w:rsidR="007615F7" w:rsidRPr="00BB501C" w:rsidRDefault="00BE33C7" w:rsidP="0046233F">
      <w:pPr>
        <w:spacing w:after="160" w:line="259" w:lineRule="auto"/>
        <w:contextualSpacing w:val="0"/>
        <w:rPr>
          <w:rFonts w:ascii="Univers" w:hAnsi="Univers" w:cs="Arial"/>
          <w:b/>
          <w:color w:val="003087"/>
          <w:sz w:val="20"/>
          <w:szCs w:val="20"/>
        </w:rPr>
      </w:pPr>
      <w:r w:rsidRPr="007615F7">
        <w:rPr>
          <w:rFonts w:ascii="Univers" w:hAnsi="Univers" w:cs="Arial"/>
          <w:b/>
          <w:color w:val="002060"/>
          <w:sz w:val="24"/>
          <w:szCs w:val="20"/>
        </w:rPr>
        <w:t>DISCOUNT CODE</w:t>
      </w:r>
      <w:r w:rsidR="007615F7">
        <w:rPr>
          <w:rFonts w:ascii="Univers" w:hAnsi="Univers" w:cs="Arial"/>
          <w:b/>
          <w:color w:val="002060"/>
          <w:sz w:val="24"/>
          <w:szCs w:val="20"/>
        </w:rPr>
        <w:t xml:space="preserve"> </w:t>
      </w:r>
      <w:r w:rsidR="007615F7">
        <w:rPr>
          <w:rFonts w:ascii="Univers" w:hAnsi="Univers" w:cs="Arial"/>
          <w:b/>
          <w:color w:val="002060"/>
          <w:sz w:val="24"/>
          <w:szCs w:val="20"/>
        </w:rPr>
        <w:br/>
      </w:r>
      <w:r w:rsidR="00DF3CEB">
        <w:rPr>
          <w:rFonts w:ascii="Univers" w:hAnsi="Univers" w:cs="Arial"/>
          <w:sz w:val="20"/>
          <w:szCs w:val="20"/>
        </w:rPr>
        <w:t>E</w:t>
      </w:r>
      <w:r>
        <w:rPr>
          <w:rFonts w:ascii="Univers" w:hAnsi="Univers" w:cs="Arial"/>
          <w:sz w:val="20"/>
          <w:szCs w:val="20"/>
        </w:rPr>
        <w:t>ncourage your network to attend your session</w:t>
      </w:r>
      <w:r w:rsidR="00DF3CEB">
        <w:rPr>
          <w:rFonts w:ascii="Univers" w:hAnsi="Univers" w:cs="Arial"/>
          <w:sz w:val="20"/>
          <w:szCs w:val="20"/>
        </w:rPr>
        <w:t xml:space="preserve"> and</w:t>
      </w:r>
      <w:r>
        <w:rPr>
          <w:rFonts w:ascii="Univers" w:hAnsi="Univers" w:cs="Arial"/>
          <w:sz w:val="20"/>
          <w:szCs w:val="20"/>
        </w:rPr>
        <w:t xml:space="preserve"> share this discount code with them to </w:t>
      </w:r>
      <w:r w:rsidR="00DF3CEB">
        <w:rPr>
          <w:rFonts w:ascii="Univers" w:hAnsi="Univers" w:cs="Arial"/>
          <w:sz w:val="20"/>
          <w:szCs w:val="20"/>
        </w:rPr>
        <w:t>take</w:t>
      </w:r>
      <w:r>
        <w:rPr>
          <w:rFonts w:ascii="Univers" w:hAnsi="Univers" w:cs="Arial"/>
          <w:sz w:val="20"/>
          <w:szCs w:val="20"/>
        </w:rPr>
        <w:t xml:space="preserve"> $</w:t>
      </w:r>
      <w:r w:rsidR="00AA267E">
        <w:rPr>
          <w:rFonts w:ascii="Univers" w:hAnsi="Univers" w:cs="Arial"/>
          <w:sz w:val="20"/>
          <w:szCs w:val="20"/>
        </w:rPr>
        <w:t>100</w:t>
      </w:r>
      <w:r>
        <w:rPr>
          <w:rFonts w:ascii="Univers" w:hAnsi="Univers" w:cs="Arial"/>
          <w:sz w:val="20"/>
          <w:szCs w:val="20"/>
        </w:rPr>
        <w:t xml:space="preserve"> </w:t>
      </w:r>
      <w:r w:rsidR="00591A97">
        <w:rPr>
          <w:rFonts w:ascii="Univers" w:hAnsi="Univers" w:cs="Arial"/>
          <w:sz w:val="20"/>
          <w:szCs w:val="20"/>
        </w:rPr>
        <w:t>off</w:t>
      </w:r>
      <w:r>
        <w:rPr>
          <w:rFonts w:ascii="Univers" w:hAnsi="Univers" w:cs="Arial"/>
          <w:sz w:val="20"/>
          <w:szCs w:val="20"/>
        </w:rPr>
        <w:t xml:space="preserve"> the registration fee: </w:t>
      </w:r>
      <w:r w:rsidRPr="00BB501C">
        <w:rPr>
          <w:rFonts w:ascii="Univers" w:hAnsi="Univers" w:cs="Arial"/>
          <w:b/>
          <w:color w:val="C00000"/>
          <w:sz w:val="20"/>
          <w:szCs w:val="20"/>
        </w:rPr>
        <w:t>S</w:t>
      </w:r>
      <w:r w:rsidR="00AA267E">
        <w:rPr>
          <w:rFonts w:ascii="Univers" w:hAnsi="Univers" w:cs="Arial"/>
          <w:b/>
          <w:color w:val="C00000"/>
          <w:sz w:val="20"/>
          <w:szCs w:val="20"/>
        </w:rPr>
        <w:t>PKR22100</w:t>
      </w:r>
    </w:p>
    <w:p w14:paraId="02272C5E" w14:textId="338AF047" w:rsidR="00BB501C" w:rsidRDefault="00BE33C7" w:rsidP="00BB501C">
      <w:pPr>
        <w:spacing w:line="240" w:lineRule="auto"/>
        <w:contextualSpacing w:val="0"/>
        <w:rPr>
          <w:rFonts w:ascii="Univers" w:hAnsi="Univers" w:cs="Arial"/>
          <w:sz w:val="20"/>
          <w:szCs w:val="20"/>
        </w:rPr>
      </w:pPr>
      <w:r w:rsidRPr="007615F7">
        <w:rPr>
          <w:rFonts w:ascii="Univers" w:hAnsi="Univers" w:cs="Arial"/>
          <w:b/>
          <w:color w:val="002060"/>
          <w:sz w:val="24"/>
          <w:szCs w:val="20"/>
        </w:rPr>
        <w:t>EMAIL SIGNATURE</w:t>
      </w:r>
      <w:r w:rsidR="007615F7">
        <w:rPr>
          <w:rFonts w:ascii="Univers" w:hAnsi="Univers" w:cs="Arial"/>
          <w:b/>
          <w:color w:val="002060"/>
          <w:sz w:val="24"/>
          <w:szCs w:val="20"/>
        </w:rPr>
        <w:br/>
      </w:r>
      <w:r w:rsidR="00BB501C">
        <w:rPr>
          <w:rFonts w:ascii="Univers" w:hAnsi="Univers" w:cs="Arial"/>
          <w:sz w:val="20"/>
          <w:szCs w:val="20"/>
        </w:rPr>
        <w:t xml:space="preserve">Add the image below to your email signature for added visibility. Be sure to embed the link to the conference website for quick access: </w:t>
      </w:r>
      <w:hyperlink r:id="rId13" w:history="1">
        <w:r w:rsidR="003830FA" w:rsidRPr="00D34031">
          <w:rPr>
            <w:rStyle w:val="Hyperlink"/>
            <w:rFonts w:ascii="Univers" w:hAnsi="Univers" w:cs="Arial"/>
            <w:sz w:val="20"/>
            <w:szCs w:val="20"/>
          </w:rPr>
          <w:t>https://ashhra.org/ashhra22-registration/</w:t>
        </w:r>
      </w:hyperlink>
      <w:r w:rsidR="003830FA">
        <w:rPr>
          <w:rFonts w:ascii="Univers" w:hAnsi="Univers" w:cs="Arial"/>
          <w:sz w:val="20"/>
          <w:szCs w:val="20"/>
        </w:rPr>
        <w:t xml:space="preserve"> </w:t>
      </w:r>
    </w:p>
    <w:p w14:paraId="76497CF3" w14:textId="77777777" w:rsidR="00617321" w:rsidRDefault="00617321" w:rsidP="00BB501C">
      <w:pPr>
        <w:spacing w:line="240" w:lineRule="auto"/>
        <w:contextualSpacing w:val="0"/>
        <w:rPr>
          <w:rFonts w:ascii="Univers" w:hAnsi="Univers" w:cs="Arial"/>
          <w:sz w:val="20"/>
          <w:szCs w:val="20"/>
        </w:rPr>
      </w:pPr>
    </w:p>
    <w:p w14:paraId="76521B53" w14:textId="610872B4" w:rsidR="00617321" w:rsidRPr="006A3E3A" w:rsidRDefault="00617321" w:rsidP="00617321">
      <w:pPr>
        <w:spacing w:line="240" w:lineRule="auto"/>
        <w:contextualSpacing w:val="0"/>
        <w:jc w:val="center"/>
        <w:rPr>
          <w:rFonts w:ascii="Univers" w:hAnsi="Univers" w:cs="Arial"/>
          <w:sz w:val="20"/>
          <w:szCs w:val="20"/>
        </w:rPr>
      </w:pPr>
      <w:r>
        <w:rPr>
          <w:rFonts w:ascii="Univers" w:hAnsi="Univers" w:cs="Arial"/>
          <w:noProof/>
          <w:sz w:val="20"/>
          <w:szCs w:val="20"/>
        </w:rPr>
        <w:lastRenderedPageBreak/>
        <w:drawing>
          <wp:inline distT="0" distB="0" distL="0" distR="0" wp14:anchorId="1C2550F0" wp14:editId="7FFDCD2E">
            <wp:extent cx="2476500" cy="1143000"/>
            <wp:effectExtent l="0" t="0" r="0" b="0"/>
            <wp:docPr id="2" name="Picture 2" descr="ASHHRA22: April 24 - 27 | PHOEN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HRA22: April 24 - 27 | PHOENIX"/>
                    <pic:cNvPicPr/>
                  </pic:nvPicPr>
                  <pic:blipFill>
                    <a:blip r:embed="rId14">
                      <a:extLst>
                        <a:ext uri="{28A0092B-C50C-407E-A947-70E740481C1C}">
                          <a14:useLocalDpi xmlns:a14="http://schemas.microsoft.com/office/drawing/2010/main" val="0"/>
                        </a:ext>
                      </a:extLst>
                    </a:blip>
                    <a:stretch>
                      <a:fillRect/>
                    </a:stretch>
                  </pic:blipFill>
                  <pic:spPr>
                    <a:xfrm>
                      <a:off x="0" y="0"/>
                      <a:ext cx="2476500" cy="1143000"/>
                    </a:xfrm>
                    <a:prstGeom prst="rect">
                      <a:avLst/>
                    </a:prstGeom>
                  </pic:spPr>
                </pic:pic>
              </a:graphicData>
            </a:graphic>
          </wp:inline>
        </w:drawing>
      </w:r>
    </w:p>
    <w:sectPr w:rsidR="00617321" w:rsidRPr="006A3E3A" w:rsidSect="007615F7">
      <w:headerReference w:type="default" r:id="rId15"/>
      <w:pgSz w:w="12240" w:h="15840"/>
      <w:pgMar w:top="1008" w:right="1008" w:bottom="1008" w:left="1008" w:header="720"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82E1" w14:textId="77777777" w:rsidR="0083535F" w:rsidRDefault="0083535F" w:rsidP="004127A7">
      <w:pPr>
        <w:spacing w:line="240" w:lineRule="auto"/>
      </w:pPr>
      <w:r>
        <w:separator/>
      </w:r>
    </w:p>
  </w:endnote>
  <w:endnote w:type="continuationSeparator" w:id="0">
    <w:p w14:paraId="2EF190EB" w14:textId="77777777" w:rsidR="0083535F" w:rsidRDefault="0083535F" w:rsidP="00412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8575" w14:textId="77777777" w:rsidR="0083535F" w:rsidRDefault="0083535F" w:rsidP="004127A7">
      <w:pPr>
        <w:spacing w:line="240" w:lineRule="auto"/>
      </w:pPr>
      <w:r>
        <w:separator/>
      </w:r>
    </w:p>
  </w:footnote>
  <w:footnote w:type="continuationSeparator" w:id="0">
    <w:p w14:paraId="19BD5BA3" w14:textId="77777777" w:rsidR="0083535F" w:rsidRDefault="0083535F" w:rsidP="004127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1CDD" w14:textId="283DE0D6" w:rsidR="004127A7" w:rsidRPr="001641F9" w:rsidRDefault="00B519AF" w:rsidP="00B519AF">
    <w:pPr>
      <w:pStyle w:val="Header"/>
      <w:tabs>
        <w:tab w:val="clear" w:pos="4680"/>
        <w:tab w:val="clear" w:pos="9360"/>
      </w:tabs>
      <w:jc w:val="center"/>
    </w:pPr>
    <w:r>
      <w:rPr>
        <w:noProof/>
      </w:rPr>
      <w:drawing>
        <wp:inline distT="0" distB="0" distL="0" distR="0" wp14:anchorId="68E72A3C" wp14:editId="203BD321">
          <wp:extent cx="4848225" cy="1163574"/>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870451" cy="1168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76E4"/>
    <w:multiLevelType w:val="hybridMultilevel"/>
    <w:tmpl w:val="A23AF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2C0651"/>
    <w:multiLevelType w:val="hybridMultilevel"/>
    <w:tmpl w:val="244E0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E840878"/>
    <w:multiLevelType w:val="hybridMultilevel"/>
    <w:tmpl w:val="3B38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E7C18"/>
    <w:multiLevelType w:val="hybridMultilevel"/>
    <w:tmpl w:val="ED04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62D2D"/>
    <w:multiLevelType w:val="hybridMultilevel"/>
    <w:tmpl w:val="A782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B502C"/>
    <w:multiLevelType w:val="hybridMultilevel"/>
    <w:tmpl w:val="BDDC3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7A7"/>
    <w:rsid w:val="00070C53"/>
    <w:rsid w:val="00132EE6"/>
    <w:rsid w:val="00155E17"/>
    <w:rsid w:val="001641F9"/>
    <w:rsid w:val="001737FA"/>
    <w:rsid w:val="00191FBC"/>
    <w:rsid w:val="0019793D"/>
    <w:rsid w:val="001B3941"/>
    <w:rsid w:val="001B4AF2"/>
    <w:rsid w:val="00215E1D"/>
    <w:rsid w:val="00225601"/>
    <w:rsid w:val="0028266A"/>
    <w:rsid w:val="00285DD9"/>
    <w:rsid w:val="002959A0"/>
    <w:rsid w:val="002A3BD6"/>
    <w:rsid w:val="002A73F2"/>
    <w:rsid w:val="002B4EDA"/>
    <w:rsid w:val="002E1958"/>
    <w:rsid w:val="00303E98"/>
    <w:rsid w:val="00357226"/>
    <w:rsid w:val="003830FA"/>
    <w:rsid w:val="003A1119"/>
    <w:rsid w:val="003E38D8"/>
    <w:rsid w:val="003F74A6"/>
    <w:rsid w:val="004127A7"/>
    <w:rsid w:val="00433020"/>
    <w:rsid w:val="00441635"/>
    <w:rsid w:val="0044523F"/>
    <w:rsid w:val="0046233F"/>
    <w:rsid w:val="004C1AF6"/>
    <w:rsid w:val="00520736"/>
    <w:rsid w:val="00556EC0"/>
    <w:rsid w:val="00573351"/>
    <w:rsid w:val="00591A97"/>
    <w:rsid w:val="005B03B5"/>
    <w:rsid w:val="005C0870"/>
    <w:rsid w:val="005D579F"/>
    <w:rsid w:val="005F78D4"/>
    <w:rsid w:val="00617321"/>
    <w:rsid w:val="006653D7"/>
    <w:rsid w:val="0066560A"/>
    <w:rsid w:val="006A3E3A"/>
    <w:rsid w:val="006C3179"/>
    <w:rsid w:val="006E4F36"/>
    <w:rsid w:val="00703F96"/>
    <w:rsid w:val="00707B32"/>
    <w:rsid w:val="0073633D"/>
    <w:rsid w:val="00745B1D"/>
    <w:rsid w:val="00747672"/>
    <w:rsid w:val="007615F7"/>
    <w:rsid w:val="00777A73"/>
    <w:rsid w:val="0078777A"/>
    <w:rsid w:val="00794B66"/>
    <w:rsid w:val="007C34AA"/>
    <w:rsid w:val="007D2AD9"/>
    <w:rsid w:val="00810652"/>
    <w:rsid w:val="0082109B"/>
    <w:rsid w:val="0083535F"/>
    <w:rsid w:val="008366CC"/>
    <w:rsid w:val="008614C8"/>
    <w:rsid w:val="008770C9"/>
    <w:rsid w:val="008860D9"/>
    <w:rsid w:val="008F085D"/>
    <w:rsid w:val="00902A27"/>
    <w:rsid w:val="00913004"/>
    <w:rsid w:val="009731EC"/>
    <w:rsid w:val="00985A67"/>
    <w:rsid w:val="00A63C60"/>
    <w:rsid w:val="00A6741A"/>
    <w:rsid w:val="00A94962"/>
    <w:rsid w:val="00AA267E"/>
    <w:rsid w:val="00AB1312"/>
    <w:rsid w:val="00AD7EC8"/>
    <w:rsid w:val="00AF54CE"/>
    <w:rsid w:val="00B04753"/>
    <w:rsid w:val="00B34E89"/>
    <w:rsid w:val="00B372E0"/>
    <w:rsid w:val="00B4265B"/>
    <w:rsid w:val="00B519AF"/>
    <w:rsid w:val="00B83E12"/>
    <w:rsid w:val="00BA2A73"/>
    <w:rsid w:val="00BB501C"/>
    <w:rsid w:val="00BE33C7"/>
    <w:rsid w:val="00C27B66"/>
    <w:rsid w:val="00C668EF"/>
    <w:rsid w:val="00D20E04"/>
    <w:rsid w:val="00D45E9D"/>
    <w:rsid w:val="00D96EE6"/>
    <w:rsid w:val="00DD6A73"/>
    <w:rsid w:val="00DE5FD3"/>
    <w:rsid w:val="00DF3CEB"/>
    <w:rsid w:val="00E33791"/>
    <w:rsid w:val="00E41B9F"/>
    <w:rsid w:val="00E574C2"/>
    <w:rsid w:val="00E66422"/>
    <w:rsid w:val="00E849FF"/>
    <w:rsid w:val="00E87020"/>
    <w:rsid w:val="00E91A18"/>
    <w:rsid w:val="00E93B6D"/>
    <w:rsid w:val="00EC01EE"/>
    <w:rsid w:val="00ED14E0"/>
    <w:rsid w:val="00ED237C"/>
    <w:rsid w:val="00FD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5C349"/>
  <w15:chartTrackingRefBased/>
  <w15:docId w15:val="{229DE188-2196-4D13-BFFE-E0B4B788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A7"/>
    <w:pPr>
      <w:spacing w:after="0" w:line="276" w:lineRule="auto"/>
      <w:contextualSpacing/>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Heading 1"/>
    <w:qFormat/>
    <w:rsid w:val="004127A7"/>
    <w:pPr>
      <w:spacing w:after="120" w:line="276" w:lineRule="auto"/>
    </w:pPr>
    <w:rPr>
      <w:rFonts w:ascii="Calibri" w:hAnsi="Calibri"/>
      <w:b/>
      <w:caps/>
      <w:color w:val="000000" w:themeColor="text1"/>
    </w:rPr>
  </w:style>
  <w:style w:type="paragraph" w:customStyle="1" w:styleId="SubHeading2">
    <w:name w:val="SubHeading 2"/>
    <w:qFormat/>
    <w:rsid w:val="004127A7"/>
    <w:pPr>
      <w:spacing w:after="0" w:line="276" w:lineRule="auto"/>
    </w:pPr>
    <w:rPr>
      <w:rFonts w:ascii="Cambria" w:hAnsi="Cambria"/>
      <w:b/>
      <w:i/>
    </w:rPr>
  </w:style>
  <w:style w:type="paragraph" w:styleId="ListParagraph">
    <w:name w:val="List Paragraph"/>
    <w:basedOn w:val="Normal"/>
    <w:link w:val="ListParagraphChar"/>
    <w:uiPriority w:val="34"/>
    <w:qFormat/>
    <w:rsid w:val="004127A7"/>
    <w:pPr>
      <w:ind w:left="720"/>
    </w:pPr>
  </w:style>
  <w:style w:type="table" w:styleId="TableGrid">
    <w:name w:val="Table Grid"/>
    <w:basedOn w:val="TableNormal"/>
    <w:rsid w:val="0041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127A7"/>
    <w:rPr>
      <w:rFonts w:ascii="Cambria" w:hAnsi="Cambria"/>
    </w:rPr>
  </w:style>
  <w:style w:type="paragraph" w:styleId="Header">
    <w:name w:val="header"/>
    <w:basedOn w:val="Normal"/>
    <w:link w:val="HeaderChar"/>
    <w:uiPriority w:val="99"/>
    <w:unhideWhenUsed/>
    <w:rsid w:val="004127A7"/>
    <w:pPr>
      <w:tabs>
        <w:tab w:val="center" w:pos="4680"/>
        <w:tab w:val="right" w:pos="9360"/>
      </w:tabs>
      <w:spacing w:line="240" w:lineRule="auto"/>
    </w:pPr>
  </w:style>
  <w:style w:type="character" w:customStyle="1" w:styleId="HeaderChar">
    <w:name w:val="Header Char"/>
    <w:basedOn w:val="DefaultParagraphFont"/>
    <w:link w:val="Header"/>
    <w:uiPriority w:val="99"/>
    <w:rsid w:val="004127A7"/>
    <w:rPr>
      <w:rFonts w:ascii="Cambria" w:hAnsi="Cambria"/>
    </w:rPr>
  </w:style>
  <w:style w:type="paragraph" w:styleId="Footer">
    <w:name w:val="footer"/>
    <w:basedOn w:val="Normal"/>
    <w:link w:val="FooterChar"/>
    <w:uiPriority w:val="99"/>
    <w:unhideWhenUsed/>
    <w:rsid w:val="004127A7"/>
    <w:pPr>
      <w:tabs>
        <w:tab w:val="center" w:pos="4680"/>
        <w:tab w:val="right" w:pos="9360"/>
      </w:tabs>
      <w:spacing w:line="240" w:lineRule="auto"/>
    </w:pPr>
  </w:style>
  <w:style w:type="character" w:customStyle="1" w:styleId="FooterChar">
    <w:name w:val="Footer Char"/>
    <w:basedOn w:val="DefaultParagraphFont"/>
    <w:link w:val="Footer"/>
    <w:uiPriority w:val="99"/>
    <w:rsid w:val="004127A7"/>
    <w:rPr>
      <w:rFonts w:ascii="Cambria" w:hAnsi="Cambria"/>
    </w:rPr>
  </w:style>
  <w:style w:type="character" w:styleId="Hyperlink">
    <w:name w:val="Hyperlink"/>
    <w:basedOn w:val="DefaultParagraphFont"/>
    <w:uiPriority w:val="99"/>
    <w:unhideWhenUsed/>
    <w:rsid w:val="004127A7"/>
    <w:rPr>
      <w:color w:val="0563C1" w:themeColor="hyperlink"/>
      <w:u w:val="single"/>
    </w:rPr>
  </w:style>
  <w:style w:type="paragraph" w:styleId="BalloonText">
    <w:name w:val="Balloon Text"/>
    <w:basedOn w:val="Normal"/>
    <w:link w:val="BalloonTextChar"/>
    <w:uiPriority w:val="99"/>
    <w:semiHidden/>
    <w:unhideWhenUsed/>
    <w:rsid w:val="00E870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020"/>
    <w:rPr>
      <w:rFonts w:ascii="Segoe UI" w:hAnsi="Segoe UI" w:cs="Segoe UI"/>
      <w:sz w:val="18"/>
      <w:szCs w:val="18"/>
    </w:rPr>
  </w:style>
  <w:style w:type="character" w:customStyle="1" w:styleId="normaltextrun">
    <w:name w:val="normaltextrun"/>
    <w:basedOn w:val="DefaultParagraphFont"/>
    <w:rsid w:val="00E849FF"/>
  </w:style>
  <w:style w:type="character" w:styleId="CommentReference">
    <w:name w:val="annotation reference"/>
    <w:basedOn w:val="DefaultParagraphFont"/>
    <w:uiPriority w:val="99"/>
    <w:semiHidden/>
    <w:unhideWhenUsed/>
    <w:rsid w:val="00794B66"/>
    <w:rPr>
      <w:sz w:val="16"/>
      <w:szCs w:val="16"/>
    </w:rPr>
  </w:style>
  <w:style w:type="paragraph" w:styleId="CommentText">
    <w:name w:val="annotation text"/>
    <w:basedOn w:val="Normal"/>
    <w:link w:val="CommentTextChar"/>
    <w:uiPriority w:val="99"/>
    <w:semiHidden/>
    <w:unhideWhenUsed/>
    <w:rsid w:val="00794B66"/>
    <w:pPr>
      <w:spacing w:line="240" w:lineRule="auto"/>
    </w:pPr>
    <w:rPr>
      <w:sz w:val="20"/>
      <w:szCs w:val="20"/>
    </w:rPr>
  </w:style>
  <w:style w:type="character" w:customStyle="1" w:styleId="CommentTextChar">
    <w:name w:val="Comment Text Char"/>
    <w:basedOn w:val="DefaultParagraphFont"/>
    <w:link w:val="CommentText"/>
    <w:uiPriority w:val="99"/>
    <w:semiHidden/>
    <w:rsid w:val="00794B66"/>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794B66"/>
    <w:rPr>
      <w:b/>
      <w:bCs/>
    </w:rPr>
  </w:style>
  <w:style w:type="character" w:customStyle="1" w:styleId="CommentSubjectChar">
    <w:name w:val="Comment Subject Char"/>
    <w:basedOn w:val="CommentTextChar"/>
    <w:link w:val="CommentSubject"/>
    <w:uiPriority w:val="99"/>
    <w:semiHidden/>
    <w:rsid w:val="00794B66"/>
    <w:rPr>
      <w:rFonts w:ascii="Cambria" w:hAnsi="Cambria"/>
      <w:b/>
      <w:bCs/>
      <w:sz w:val="20"/>
      <w:szCs w:val="20"/>
    </w:rPr>
  </w:style>
  <w:style w:type="paragraph" w:styleId="NoSpacing">
    <w:name w:val="No Spacing"/>
    <w:uiPriority w:val="1"/>
    <w:qFormat/>
    <w:rsid w:val="00357226"/>
    <w:pPr>
      <w:spacing w:after="0" w:line="240" w:lineRule="auto"/>
    </w:pPr>
  </w:style>
  <w:style w:type="character" w:styleId="FollowedHyperlink">
    <w:name w:val="FollowedHyperlink"/>
    <w:basedOn w:val="DefaultParagraphFont"/>
    <w:uiPriority w:val="99"/>
    <w:semiHidden/>
    <w:unhideWhenUsed/>
    <w:rsid w:val="004C1AF6"/>
    <w:rPr>
      <w:color w:val="954F72" w:themeColor="followedHyperlink"/>
      <w:u w:val="single"/>
    </w:rPr>
  </w:style>
  <w:style w:type="character" w:styleId="UnresolvedMention">
    <w:name w:val="Unresolved Mention"/>
    <w:basedOn w:val="DefaultParagraphFont"/>
    <w:uiPriority w:val="99"/>
    <w:semiHidden/>
    <w:unhideWhenUsed/>
    <w:rsid w:val="00383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28212">
      <w:bodyDiv w:val="1"/>
      <w:marLeft w:val="0"/>
      <w:marRight w:val="0"/>
      <w:marTop w:val="0"/>
      <w:marBottom w:val="0"/>
      <w:divBdr>
        <w:top w:val="none" w:sz="0" w:space="0" w:color="auto"/>
        <w:left w:val="none" w:sz="0" w:space="0" w:color="auto"/>
        <w:bottom w:val="none" w:sz="0" w:space="0" w:color="auto"/>
        <w:right w:val="none" w:sz="0" w:space="0" w:color="auto"/>
      </w:divBdr>
    </w:div>
    <w:div w:id="21315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hhra.org/ashhra22-registr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american-society-for-healthcare-human-resources-administration-ashhr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ASHHR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acebook.com/ASHHR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3" ma:contentTypeDescription="Create a new document." ma:contentTypeScope="" ma:versionID="ce1f7af4705548b8ca12f0953f489a92">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2cf438605b0ec38493f5aec574c01170"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1D88F-3AA9-4015-89D5-69DD5216DB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20BA0C-2944-4538-81D1-C559D00E3ED8}">
  <ds:schemaRefs>
    <ds:schemaRef ds:uri="http://schemas.microsoft.com/sharepoint/v3/contenttype/forms"/>
  </ds:schemaRefs>
</ds:datastoreItem>
</file>

<file path=customXml/itemProps3.xml><?xml version="1.0" encoding="utf-8"?>
<ds:datastoreItem xmlns:ds="http://schemas.openxmlformats.org/officeDocument/2006/customXml" ds:itemID="{22B011E5-3B35-4F84-9D18-3A8E5F219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Emily</dc:creator>
  <cp:keywords/>
  <dc:description/>
  <cp:lastModifiedBy>Mary Platz</cp:lastModifiedBy>
  <cp:revision>2</cp:revision>
  <cp:lastPrinted>2019-08-19T20:01:00Z</cp:lastPrinted>
  <dcterms:created xsi:type="dcterms:W3CDTF">2022-02-23T16:29:00Z</dcterms:created>
  <dcterms:modified xsi:type="dcterms:W3CDTF">2022-02-23T16:29:00Z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0x010100BB8A580A40EC534CB00D45D8BD3CACA0</vt:lpwstr>
  </property>
</Properties>
</file>